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68" w:rsidRPr="001076B4" w:rsidRDefault="00FB6F22" w:rsidP="001076B4">
      <w:pPr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6B4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1076B4" w:rsidRDefault="001076B4" w:rsidP="001076B4">
      <w:pPr>
        <w:tabs>
          <w:tab w:val="left" w:pos="284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№1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Какие виды уборок существуют?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Отбойный битер, его устройство в комбайне «Дон-1500».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 xml:space="preserve">Что входит в </w:t>
      </w:r>
      <w:proofErr w:type="gramStart"/>
      <w:r w:rsidRPr="001076B4">
        <w:rPr>
          <w:rFonts w:ascii="Times New Roman" w:hAnsi="Times New Roman" w:cs="Times New Roman"/>
          <w:sz w:val="28"/>
          <w:szCs w:val="28"/>
        </w:rPr>
        <w:t>основную</w:t>
      </w:r>
      <w:proofErr w:type="gramEnd"/>
      <w:r w:rsidRPr="001076B4">
        <w:rPr>
          <w:rFonts w:ascii="Times New Roman" w:hAnsi="Times New Roman" w:cs="Times New Roman"/>
          <w:sz w:val="28"/>
          <w:szCs w:val="28"/>
        </w:rPr>
        <w:t xml:space="preserve"> гидросистему комбайна, сколько гидросистем имеется?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Какие типы жаток у са</w:t>
      </w:r>
      <w:bookmarkStart w:id="0" w:name="_GoBack"/>
      <w:bookmarkEnd w:id="0"/>
      <w:r w:rsidRPr="001076B4">
        <w:rPr>
          <w:rFonts w:ascii="Times New Roman" w:hAnsi="Times New Roman" w:cs="Times New Roman"/>
          <w:sz w:val="28"/>
          <w:szCs w:val="28"/>
        </w:rPr>
        <w:t>моходных комбайнов. Их устройство и регулировки.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1076B4">
        <w:rPr>
          <w:rFonts w:ascii="Times New Roman" w:hAnsi="Times New Roman" w:cs="Times New Roman"/>
          <w:sz w:val="28"/>
          <w:szCs w:val="28"/>
        </w:rPr>
        <w:t>Мотовило</w:t>
      </w:r>
      <w:proofErr w:type="gramEnd"/>
      <w:r w:rsidRPr="001076B4">
        <w:rPr>
          <w:rFonts w:ascii="Times New Roman" w:hAnsi="Times New Roman" w:cs="Times New Roman"/>
          <w:sz w:val="28"/>
          <w:szCs w:val="28"/>
        </w:rPr>
        <w:t xml:space="preserve"> какого типа выпускают для жаток?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регулируют открытие жалюзи удлинителя, его назначение?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Для какой цели в комбайне применена вибрационная установка бункера, устройство бункера?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можно изменить частоту вращения мотовила, регулировки мотовила?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Устройство решетного стана, его регулировки?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Каким образом мотовило перемещают вверх и вниз?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На каких подшипниках установлен вал вентилятора очистки, устройство вентилятора?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Какое эксплуатационное давление (Мпа) в системе гидрообъемного рулевого управления?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Каким образом мотовило перемещают по горизонтали, какие там установлены цилиндры?</w:t>
      </w:r>
    </w:p>
    <w:p w:rsidR="00FA53B9" w:rsidRPr="001076B4" w:rsidRDefault="00FA53B9" w:rsidP="001076B4">
      <w:pPr>
        <w:pStyle w:val="a3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включают выгрузной шнек?</w:t>
      </w:r>
    </w:p>
    <w:p w:rsidR="001076B4" w:rsidRDefault="001076B4" w:rsidP="001076B4">
      <w:pPr>
        <w:tabs>
          <w:tab w:val="left" w:pos="284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1076B4" w:rsidRDefault="001076B4" w:rsidP="001076B4">
      <w:pPr>
        <w:tabs>
          <w:tab w:val="left" w:pos="284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2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Устройство ведущего моста ходовой части.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приводится в движение нож режущего аппарата жатки?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Устройство молотильного барабана.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Сколько передач имеет комбайн, виды блокировок в коробке передач?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Шнек жатки, его регулировки.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Назначение и устройство подборщика.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Типы режущих аппаратов у жаток, их устройство.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076B4">
        <w:rPr>
          <w:rFonts w:ascii="Times New Roman" w:hAnsi="Times New Roman" w:cs="Times New Roman"/>
          <w:sz w:val="28"/>
          <w:szCs w:val="28"/>
        </w:rPr>
        <w:t>Гидромотор</w:t>
      </w:r>
      <w:proofErr w:type="spellEnd"/>
      <w:proofErr w:type="gramEnd"/>
      <w:r w:rsidRPr="001076B4">
        <w:rPr>
          <w:rFonts w:ascii="Times New Roman" w:hAnsi="Times New Roman" w:cs="Times New Roman"/>
          <w:sz w:val="28"/>
          <w:szCs w:val="28"/>
        </w:rPr>
        <w:t xml:space="preserve"> какого типа установлен на мосту ведущих колес комбайна?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Какой смазочный материал применяют для подшипников при ТО-1?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lastRenderedPageBreak/>
        <w:t>Каким образом регулируют нагрузку опорных колес платформы-подборщика?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регулируется число оборотов барабана?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Через сколько часов проводят ТО-1?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Каким образом молотильный барабан монтируют в корпус молотилки?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монтируют покрышки колес и уход за ними?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Через сколько часов проводят ТО-2?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Как приводится во вращение молотильный барабан?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Что входит в органы управления комбайна (кабина)?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Емкость бункера комбайна?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 xml:space="preserve">Чем отличается роторный комбайн от </w:t>
      </w:r>
      <w:proofErr w:type="gramStart"/>
      <w:r w:rsidRPr="001076B4">
        <w:rPr>
          <w:rFonts w:ascii="Times New Roman" w:hAnsi="Times New Roman" w:cs="Times New Roman"/>
          <w:sz w:val="28"/>
          <w:szCs w:val="28"/>
        </w:rPr>
        <w:t>барабанного</w:t>
      </w:r>
      <w:proofErr w:type="gramEnd"/>
      <w:r w:rsidRPr="001076B4">
        <w:rPr>
          <w:rFonts w:ascii="Times New Roman" w:hAnsi="Times New Roman" w:cs="Times New Roman"/>
          <w:sz w:val="28"/>
          <w:szCs w:val="28"/>
        </w:rPr>
        <w:t>?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Постановка комбайна на хранение.</w:t>
      </w:r>
    </w:p>
    <w:p w:rsidR="00FA53B9" w:rsidRPr="001076B4" w:rsidRDefault="00FA53B9" w:rsidP="001076B4">
      <w:pPr>
        <w:pStyle w:val="a3"/>
        <w:numPr>
          <w:ilvl w:val="0"/>
          <w:numId w:val="5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1076B4">
        <w:rPr>
          <w:rFonts w:ascii="Times New Roman" w:hAnsi="Times New Roman" w:cs="Times New Roman"/>
          <w:sz w:val="28"/>
          <w:szCs w:val="28"/>
        </w:rPr>
        <w:t>Виды систем смазок.</w:t>
      </w:r>
    </w:p>
    <w:p w:rsidR="00FA53B9" w:rsidRPr="00FA53B9" w:rsidRDefault="00FA53B9" w:rsidP="001076B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B6F22" w:rsidRPr="00FA53B9" w:rsidRDefault="00FB6F22" w:rsidP="001076B4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6F22" w:rsidRPr="00FA53B9" w:rsidSect="00237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34F"/>
    <w:multiLevelType w:val="hybridMultilevel"/>
    <w:tmpl w:val="A920B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F450B"/>
    <w:multiLevelType w:val="hybridMultilevel"/>
    <w:tmpl w:val="37DAE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17893"/>
    <w:multiLevelType w:val="hybridMultilevel"/>
    <w:tmpl w:val="C9A698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DB6BC2"/>
    <w:multiLevelType w:val="hybridMultilevel"/>
    <w:tmpl w:val="96CA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B4218"/>
    <w:multiLevelType w:val="hybridMultilevel"/>
    <w:tmpl w:val="838AA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B10D6"/>
    <w:rsid w:val="001076B4"/>
    <w:rsid w:val="0023767F"/>
    <w:rsid w:val="005B10D6"/>
    <w:rsid w:val="00FA53B9"/>
    <w:rsid w:val="00FB6F22"/>
    <w:rsid w:val="00FC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1599</Characters>
  <Application>Microsoft Office Word</Application>
  <DocSecurity>0</DocSecurity>
  <Lines>13</Lines>
  <Paragraphs>3</Paragraphs>
  <ScaleCrop>false</ScaleCrop>
  <Company>KGU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Руслан</cp:lastModifiedBy>
  <cp:revision>4</cp:revision>
  <dcterms:created xsi:type="dcterms:W3CDTF">2017-10-19T02:45:00Z</dcterms:created>
  <dcterms:modified xsi:type="dcterms:W3CDTF">2018-02-07T11:20:00Z</dcterms:modified>
</cp:coreProperties>
</file>